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53" w:rsidRDefault="00E31B53" w:rsidP="00E31B53">
      <w:pPr>
        <w:pStyle w:val="Default"/>
        <w:spacing w:line="360" w:lineRule="auto"/>
      </w:pPr>
    </w:p>
    <w:p w:rsidR="00E31B53" w:rsidRPr="00E31B53" w:rsidRDefault="00E31B53" w:rsidP="00E31B53">
      <w:pPr>
        <w:pStyle w:val="Default"/>
        <w:spacing w:line="360" w:lineRule="auto"/>
        <w:rPr>
          <w:b/>
          <w:sz w:val="22"/>
          <w:szCs w:val="22"/>
        </w:rPr>
      </w:pPr>
      <w:r w:rsidRPr="00E31B53">
        <w:rPr>
          <w:b/>
          <w:sz w:val="22"/>
          <w:szCs w:val="22"/>
        </w:rPr>
        <w:t xml:space="preserve">Vorlage zur Ankündigung von </w:t>
      </w:r>
      <w:r w:rsidR="006C4E4A">
        <w:rPr>
          <w:b/>
          <w:sz w:val="22"/>
          <w:szCs w:val="22"/>
        </w:rPr>
        <w:t>Informationsveranstaltungen</w:t>
      </w:r>
      <w:r w:rsidRPr="00E31B53">
        <w:rPr>
          <w:b/>
          <w:sz w:val="22"/>
          <w:szCs w:val="22"/>
        </w:rPr>
        <w:t xml:space="preserve"> </w:t>
      </w:r>
    </w:p>
    <w:p w:rsidR="00832538" w:rsidRPr="00832538" w:rsidRDefault="00832538" w:rsidP="00832538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9B0E81" w:rsidRDefault="009B0E81" w:rsidP="0083253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</w:p>
    <w:p w:rsidR="00832538" w:rsidRPr="006C4E4A" w:rsidRDefault="00832538" w:rsidP="0083253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  <w:r w:rsidRPr="00832538">
        <w:rPr>
          <w:rFonts w:cs="Arial"/>
          <w:b/>
          <w:color w:val="000000"/>
          <w:sz w:val="22"/>
        </w:rPr>
        <w:t xml:space="preserve">Beispiel: </w:t>
      </w:r>
      <w:r w:rsidR="00AA1A3B">
        <w:rPr>
          <w:rFonts w:cs="Arial"/>
          <w:b/>
          <w:color w:val="000000"/>
          <w:sz w:val="22"/>
        </w:rPr>
        <w:t xml:space="preserve">Einladung zum </w:t>
      </w:r>
      <w:r w:rsidRPr="00832538">
        <w:rPr>
          <w:rFonts w:cs="Arial"/>
          <w:b/>
          <w:color w:val="000000"/>
          <w:sz w:val="22"/>
        </w:rPr>
        <w:t>Runde</w:t>
      </w:r>
      <w:r w:rsidR="00AA1A3B">
        <w:rPr>
          <w:rFonts w:cs="Arial"/>
          <w:b/>
          <w:color w:val="000000"/>
          <w:sz w:val="22"/>
        </w:rPr>
        <w:t>n</w:t>
      </w:r>
      <w:r w:rsidRPr="00832538">
        <w:rPr>
          <w:rFonts w:cs="Arial"/>
          <w:b/>
          <w:color w:val="000000"/>
          <w:sz w:val="22"/>
        </w:rPr>
        <w:t xml:space="preserve"> Tisch mit Unternehmensnetzwerk</w:t>
      </w:r>
      <w:r w:rsidR="00F32FC8">
        <w:rPr>
          <w:rFonts w:cs="Arial"/>
          <w:b/>
          <w:color w:val="000000"/>
          <w:sz w:val="22"/>
        </w:rPr>
        <w:t>en</w:t>
      </w:r>
      <w:r w:rsidRPr="00832538">
        <w:rPr>
          <w:rFonts w:cs="Arial"/>
          <w:b/>
          <w:color w:val="000000"/>
          <w:sz w:val="22"/>
        </w:rPr>
        <w:t xml:space="preserve">, Gebietsmanagement, Nutzergruppen (professionelle Nutzer) </w:t>
      </w:r>
    </w:p>
    <w:p w:rsidR="009B0E81" w:rsidRDefault="009B0E81" w:rsidP="00832538">
      <w:pPr>
        <w:pStyle w:val="Default"/>
        <w:spacing w:line="360" w:lineRule="auto"/>
        <w:rPr>
          <w:sz w:val="22"/>
          <w:szCs w:val="22"/>
        </w:rPr>
      </w:pPr>
    </w:p>
    <w:p w:rsidR="00EB19A9" w:rsidRDefault="00EB19A9" w:rsidP="00EB19A9">
      <w:pPr>
        <w:pStyle w:val="Default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Einladung zum Runden Tisch zur Förderung des </w:t>
      </w:r>
      <w:r w:rsidRPr="00E31B53">
        <w:rPr>
          <w:i/>
          <w:iCs/>
          <w:sz w:val="22"/>
          <w:szCs w:val="22"/>
        </w:rPr>
        <w:t>Breitbandausbau</w:t>
      </w:r>
      <w:r>
        <w:rPr>
          <w:i/>
          <w:iCs/>
          <w:sz w:val="22"/>
          <w:szCs w:val="22"/>
        </w:rPr>
        <w:t>s</w:t>
      </w:r>
      <w:r w:rsidR="00F01C5C">
        <w:rPr>
          <w:i/>
          <w:iCs/>
          <w:sz w:val="22"/>
          <w:szCs w:val="22"/>
        </w:rPr>
        <w:t xml:space="preserve"> in </w:t>
      </w:r>
      <w:proofErr w:type="spellStart"/>
      <w:r w:rsidR="00F01C5C">
        <w:rPr>
          <w:i/>
          <w:iCs/>
          <w:sz w:val="22"/>
          <w:szCs w:val="22"/>
        </w:rPr>
        <w:t>xy</w:t>
      </w:r>
      <w:proofErr w:type="spellEnd"/>
    </w:p>
    <w:p w:rsidR="009B0E81" w:rsidRDefault="009B0E81" w:rsidP="00EB19A9">
      <w:pPr>
        <w:pStyle w:val="Default"/>
        <w:spacing w:line="360" w:lineRule="auto"/>
        <w:rPr>
          <w:sz w:val="22"/>
          <w:szCs w:val="22"/>
        </w:rPr>
      </w:pPr>
    </w:p>
    <w:p w:rsidR="00DB1320" w:rsidRDefault="00EB19A9" w:rsidP="009B0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Hiermit laden wir Sie im Namen der </w:t>
      </w:r>
      <w:proofErr w:type="spellStart"/>
      <w:r>
        <w:rPr>
          <w:sz w:val="22"/>
          <w:szCs w:val="22"/>
        </w:rPr>
        <w:t>xy</w:t>
      </w:r>
      <w:proofErr w:type="spellEnd"/>
      <w:r>
        <w:rPr>
          <w:sz w:val="22"/>
          <w:szCs w:val="22"/>
        </w:rPr>
        <w:t xml:space="preserve"> Wirtschaftsförderung ganz herzlich zum </w:t>
      </w:r>
      <w:r w:rsidRPr="009B0E81">
        <w:rPr>
          <w:i/>
          <w:sz w:val="22"/>
          <w:szCs w:val="22"/>
        </w:rPr>
        <w:t>Runden Tisch</w:t>
      </w:r>
      <w:r>
        <w:rPr>
          <w:sz w:val="22"/>
          <w:szCs w:val="22"/>
        </w:rPr>
        <w:t xml:space="preserve"> ein, um mit Ihnen gemeinsam die Herausforderungen und Maßnahmen zur Förderung des Breitbandausbaus im Bezirk </w:t>
      </w:r>
      <w:proofErr w:type="spellStart"/>
      <w:r>
        <w:rPr>
          <w:sz w:val="22"/>
          <w:szCs w:val="22"/>
        </w:rPr>
        <w:t>xy</w:t>
      </w:r>
      <w:proofErr w:type="spellEnd"/>
      <w:r>
        <w:rPr>
          <w:sz w:val="22"/>
          <w:szCs w:val="22"/>
        </w:rPr>
        <w:t xml:space="preserve"> zu besprechen. </w:t>
      </w:r>
      <w:r w:rsidR="009B0E81">
        <w:rPr>
          <w:sz w:val="22"/>
          <w:szCs w:val="22"/>
        </w:rPr>
        <w:t>In Zusammenarbeit mit</w:t>
      </w:r>
      <w:r>
        <w:rPr>
          <w:sz w:val="22"/>
          <w:szCs w:val="22"/>
        </w:rPr>
        <w:t xml:space="preserve"> dem </w:t>
      </w:r>
      <w:r w:rsidR="00F32FC8">
        <w:rPr>
          <w:sz w:val="22"/>
          <w:szCs w:val="22"/>
        </w:rPr>
        <w:t xml:space="preserve">zuständigen </w:t>
      </w:r>
      <w:r>
        <w:rPr>
          <w:sz w:val="22"/>
          <w:szCs w:val="22"/>
        </w:rPr>
        <w:t>Gebietsmanag</w:t>
      </w:r>
      <w:r w:rsidR="009B0E81">
        <w:rPr>
          <w:sz w:val="22"/>
          <w:szCs w:val="22"/>
        </w:rPr>
        <w:t>ement</w:t>
      </w:r>
      <w:r>
        <w:rPr>
          <w:sz w:val="22"/>
          <w:szCs w:val="22"/>
        </w:rPr>
        <w:t xml:space="preserve"> </w:t>
      </w:r>
      <w:proofErr w:type="spellStart"/>
      <w:r w:rsidR="009B0E81">
        <w:rPr>
          <w:sz w:val="22"/>
          <w:szCs w:val="22"/>
        </w:rPr>
        <w:t>xy</w:t>
      </w:r>
      <w:proofErr w:type="spellEnd"/>
      <w:r w:rsidR="009B0E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 (Gewerbe-/Wohngebiets) </w:t>
      </w:r>
      <w:proofErr w:type="spellStart"/>
      <w:r>
        <w:rPr>
          <w:sz w:val="22"/>
          <w:szCs w:val="22"/>
        </w:rPr>
        <w:t>xy</w:t>
      </w:r>
      <w:proofErr w:type="spellEnd"/>
      <w:r>
        <w:rPr>
          <w:sz w:val="22"/>
          <w:szCs w:val="22"/>
        </w:rPr>
        <w:t xml:space="preserve"> </w:t>
      </w:r>
      <w:r w:rsidR="009B0E81">
        <w:rPr>
          <w:sz w:val="22"/>
          <w:szCs w:val="22"/>
        </w:rPr>
        <w:t xml:space="preserve">sollen Sie als ansässige Unternehmensnetzwerke zu Ihrem aktuellen und zukünftigen Bedarf befragt und Ihre bisherigen Bemühungen mit Netzanbietern diskutiert werden. </w:t>
      </w:r>
    </w:p>
    <w:p w:rsidR="00DB1320" w:rsidRDefault="00DB1320" w:rsidP="009B0E81">
      <w:pPr>
        <w:pStyle w:val="Default"/>
        <w:rPr>
          <w:sz w:val="22"/>
          <w:szCs w:val="22"/>
        </w:rPr>
      </w:pPr>
    </w:p>
    <w:p w:rsidR="009B0E81" w:rsidRPr="009B0E81" w:rsidRDefault="009B0E81" w:rsidP="009B0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gewonnen</w:t>
      </w:r>
      <w:r w:rsidR="00F32FC8">
        <w:rPr>
          <w:sz w:val="22"/>
          <w:szCs w:val="22"/>
        </w:rPr>
        <w:t>en</w:t>
      </w:r>
      <w:r>
        <w:rPr>
          <w:sz w:val="22"/>
          <w:szCs w:val="22"/>
        </w:rPr>
        <w:t xml:space="preserve"> Erkenntnisse möchte die Wirtschaftsförderung nutzen, um </w:t>
      </w:r>
      <w:r w:rsidRPr="009B0E81">
        <w:rPr>
          <w:sz w:val="22"/>
          <w:szCs w:val="22"/>
        </w:rPr>
        <w:t xml:space="preserve">konkrete Handlungsempfehlungen zu entwickeln und die Versorgung mit Breitbandanschlüssen zu verbessern. </w:t>
      </w:r>
    </w:p>
    <w:p w:rsidR="009B0E81" w:rsidRPr="009B0E81" w:rsidRDefault="009B0E81" w:rsidP="009B0E81">
      <w:pPr>
        <w:rPr>
          <w:rFonts w:cs="Arial"/>
          <w:color w:val="000000"/>
          <w:sz w:val="22"/>
        </w:rPr>
      </w:pPr>
    </w:p>
    <w:p w:rsidR="009B0E81" w:rsidRPr="009B0E81" w:rsidRDefault="009B0E81" w:rsidP="009B0E81">
      <w:pPr>
        <w:rPr>
          <w:rFonts w:cs="Arial"/>
          <w:color w:val="000000"/>
          <w:sz w:val="22"/>
        </w:rPr>
      </w:pPr>
      <w:r w:rsidRPr="009B0E81">
        <w:rPr>
          <w:rFonts w:cs="Arial"/>
          <w:color w:val="000000"/>
          <w:sz w:val="22"/>
        </w:rPr>
        <w:t>Ihre Informationen helfen uns sehr bei der Erfassung der Problemlage und der Bedarfe an ultras</w:t>
      </w:r>
      <w:r w:rsidR="00DB1320">
        <w:rPr>
          <w:rFonts w:cs="Arial"/>
          <w:color w:val="000000"/>
          <w:sz w:val="22"/>
        </w:rPr>
        <w:t xml:space="preserve">chnellen Breitbandverbindungen und dienen </w:t>
      </w:r>
      <w:r w:rsidRPr="009B0E81">
        <w:rPr>
          <w:rFonts w:cs="Arial"/>
          <w:color w:val="000000"/>
          <w:sz w:val="22"/>
        </w:rPr>
        <w:t xml:space="preserve">zur Skizzierung einer zukunftsfähigen Lösung. Neben dem Austausch mit Ihnen wird auch eine Befragung aller </w:t>
      </w:r>
      <w:r w:rsidR="00F32FC8">
        <w:rPr>
          <w:rFonts w:cs="Arial"/>
          <w:color w:val="000000"/>
          <w:sz w:val="22"/>
        </w:rPr>
        <w:t xml:space="preserve">weiteren </w:t>
      </w:r>
      <w:r w:rsidRPr="009B0E81">
        <w:rPr>
          <w:rFonts w:cs="Arial"/>
          <w:color w:val="000000"/>
          <w:sz w:val="22"/>
        </w:rPr>
        <w:t xml:space="preserve">vor Ort angesiedelten Unternehmen stattfinden. </w:t>
      </w:r>
    </w:p>
    <w:p w:rsidR="009B0E81" w:rsidRDefault="009B0E81" w:rsidP="009B0E81">
      <w:pPr>
        <w:pStyle w:val="Default"/>
        <w:rPr>
          <w:sz w:val="22"/>
          <w:szCs w:val="22"/>
        </w:rPr>
      </w:pPr>
    </w:p>
    <w:p w:rsidR="009B0E81" w:rsidRDefault="009B0E81" w:rsidP="009B0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Gerne klären wir Sie auch über Finanzierungs- und Fördermöglichkeiten auf und möchten Sie über die bezirklichen Aktivitäten beim Thema Breitbandausbau informieren.</w:t>
      </w:r>
    </w:p>
    <w:p w:rsidR="009B0E81" w:rsidRDefault="009B0E81" w:rsidP="009B0E81">
      <w:pPr>
        <w:pStyle w:val="Default"/>
        <w:rPr>
          <w:sz w:val="22"/>
          <w:szCs w:val="22"/>
        </w:rPr>
      </w:pPr>
    </w:p>
    <w:p w:rsidR="009B0E81" w:rsidRPr="009B0E81" w:rsidRDefault="009B0E81" w:rsidP="009B0E81">
      <w:pPr>
        <w:rPr>
          <w:rFonts w:cs="Arial"/>
          <w:color w:val="000000"/>
          <w:sz w:val="22"/>
        </w:rPr>
      </w:pPr>
      <w:r w:rsidRPr="009B0E81">
        <w:rPr>
          <w:rFonts w:cs="Arial"/>
          <w:color w:val="000000"/>
          <w:sz w:val="22"/>
        </w:rPr>
        <w:t xml:space="preserve">Wir freuen uns auf den regen Austausch mit Ihnen. Vielen Dank für Ihre Unterstützung.  </w:t>
      </w:r>
    </w:p>
    <w:p w:rsidR="009B0E81" w:rsidRDefault="009B0E81" w:rsidP="009B0E81"/>
    <w:p w:rsidR="009B0E81" w:rsidRPr="006C4E4A" w:rsidRDefault="009B0E81" w:rsidP="009B0E81">
      <w:pPr>
        <w:pStyle w:val="Default"/>
        <w:spacing w:line="360" w:lineRule="auto"/>
        <w:rPr>
          <w:sz w:val="22"/>
          <w:szCs w:val="22"/>
        </w:rPr>
      </w:pPr>
    </w:p>
    <w:p w:rsidR="00AA1A3B" w:rsidRDefault="00AA1A3B">
      <w:pPr>
        <w:spacing w:after="200" w:line="276" w:lineRule="auto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br w:type="page"/>
      </w:r>
    </w:p>
    <w:p w:rsidR="00832538" w:rsidRPr="00832538" w:rsidRDefault="006C4E4A" w:rsidP="00832538">
      <w:pPr>
        <w:autoSpaceDE w:val="0"/>
        <w:autoSpaceDN w:val="0"/>
        <w:adjustRightInd w:val="0"/>
        <w:rPr>
          <w:rFonts w:cs="Arial"/>
          <w:b/>
          <w:color w:val="000000"/>
          <w:sz w:val="22"/>
        </w:rPr>
      </w:pPr>
      <w:r w:rsidRPr="006C4E4A">
        <w:rPr>
          <w:rFonts w:cs="Arial"/>
          <w:b/>
          <w:color w:val="000000"/>
          <w:sz w:val="22"/>
        </w:rPr>
        <w:lastRenderedPageBreak/>
        <w:t xml:space="preserve">Beispiel: </w:t>
      </w:r>
      <w:r w:rsidR="00AA1A3B">
        <w:rPr>
          <w:rFonts w:cs="Arial"/>
          <w:b/>
          <w:color w:val="000000"/>
          <w:sz w:val="22"/>
        </w:rPr>
        <w:t xml:space="preserve">Einladung zu </w:t>
      </w:r>
      <w:r w:rsidR="00832538" w:rsidRPr="00832538">
        <w:rPr>
          <w:rFonts w:cs="Arial"/>
          <w:b/>
          <w:color w:val="000000"/>
          <w:sz w:val="22"/>
        </w:rPr>
        <w:t xml:space="preserve">Abschlussveranstaltung </w:t>
      </w:r>
    </w:p>
    <w:p w:rsidR="006C4E4A" w:rsidRDefault="006C4E4A" w:rsidP="00832538">
      <w:pPr>
        <w:pStyle w:val="Default"/>
        <w:spacing w:line="360" w:lineRule="auto"/>
        <w:rPr>
          <w:sz w:val="22"/>
          <w:szCs w:val="22"/>
        </w:rPr>
      </w:pPr>
    </w:p>
    <w:p w:rsidR="00F01C5C" w:rsidRDefault="00F01C5C" w:rsidP="00F01C5C">
      <w:pPr>
        <w:pStyle w:val="Default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Einladung zur Abschlussveranstaltung im Rahmen der Breitbandanalyse im Bezirk </w:t>
      </w:r>
      <w:proofErr w:type="spellStart"/>
      <w:r>
        <w:rPr>
          <w:i/>
          <w:iCs/>
          <w:sz w:val="22"/>
          <w:szCs w:val="22"/>
        </w:rPr>
        <w:t>xy</w:t>
      </w:r>
      <w:proofErr w:type="spellEnd"/>
    </w:p>
    <w:p w:rsidR="00F01C5C" w:rsidRDefault="00F01C5C" w:rsidP="00F01C5C">
      <w:pPr>
        <w:pStyle w:val="Default"/>
        <w:spacing w:line="360" w:lineRule="auto"/>
        <w:rPr>
          <w:sz w:val="22"/>
          <w:szCs w:val="22"/>
        </w:rPr>
      </w:pPr>
    </w:p>
    <w:p w:rsidR="00F01C5C" w:rsidRDefault="00F01C5C" w:rsidP="00F01C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Hiermit laden wir Sie im Namen der </w:t>
      </w:r>
      <w:proofErr w:type="spellStart"/>
      <w:r>
        <w:rPr>
          <w:sz w:val="22"/>
          <w:szCs w:val="22"/>
        </w:rPr>
        <w:t>xy</w:t>
      </w:r>
      <w:proofErr w:type="spellEnd"/>
      <w:r>
        <w:rPr>
          <w:sz w:val="22"/>
          <w:szCs w:val="22"/>
        </w:rPr>
        <w:t xml:space="preserve"> Wirtschaftsförderung ganz herzlich zur </w:t>
      </w:r>
      <w:r w:rsidRPr="00EA16EA">
        <w:rPr>
          <w:sz w:val="22"/>
          <w:szCs w:val="22"/>
        </w:rPr>
        <w:t>abschließenden Informationsveranstaltung</w:t>
      </w:r>
      <w:r>
        <w:rPr>
          <w:i/>
          <w:sz w:val="22"/>
          <w:szCs w:val="22"/>
        </w:rPr>
        <w:t xml:space="preserve"> </w:t>
      </w:r>
      <w:r w:rsidRPr="00F01C5C">
        <w:rPr>
          <w:sz w:val="22"/>
          <w:szCs w:val="22"/>
        </w:rPr>
        <w:t xml:space="preserve">des Projektes </w:t>
      </w:r>
      <w:proofErr w:type="spellStart"/>
      <w:r w:rsidR="00EA16EA">
        <w:rPr>
          <w:sz w:val="22"/>
          <w:szCs w:val="22"/>
        </w:rPr>
        <w:t>xy</w:t>
      </w:r>
      <w:proofErr w:type="spellEnd"/>
      <w:r w:rsidR="00EA16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zur </w:t>
      </w:r>
      <w:r w:rsidRPr="00F01C5C">
        <w:rPr>
          <w:sz w:val="22"/>
          <w:szCs w:val="22"/>
        </w:rPr>
        <w:t>Breitbandanalyse</w:t>
      </w:r>
      <w:r>
        <w:rPr>
          <w:sz w:val="22"/>
          <w:szCs w:val="22"/>
        </w:rPr>
        <w:t xml:space="preserve"> im Bezirk</w:t>
      </w:r>
      <w:r w:rsidR="00EA16EA">
        <w:rPr>
          <w:i/>
          <w:sz w:val="22"/>
          <w:szCs w:val="22"/>
        </w:rPr>
        <w:t xml:space="preserve"> </w:t>
      </w:r>
      <w:proofErr w:type="spellStart"/>
      <w:r w:rsidR="00EA16EA">
        <w:rPr>
          <w:sz w:val="22"/>
          <w:szCs w:val="22"/>
        </w:rPr>
        <w:t>xy</w:t>
      </w:r>
      <w:proofErr w:type="spellEnd"/>
      <w:r w:rsidR="00EA16EA">
        <w:rPr>
          <w:sz w:val="22"/>
          <w:szCs w:val="22"/>
        </w:rPr>
        <w:t xml:space="preserve"> </w:t>
      </w:r>
      <w:r>
        <w:rPr>
          <w:sz w:val="22"/>
          <w:szCs w:val="22"/>
        </w:rPr>
        <w:t>ein.</w:t>
      </w:r>
    </w:p>
    <w:p w:rsidR="00F01C5C" w:rsidRDefault="00F01C5C" w:rsidP="00F01C5C">
      <w:pPr>
        <w:pStyle w:val="Default"/>
        <w:rPr>
          <w:sz w:val="22"/>
          <w:szCs w:val="22"/>
        </w:rPr>
      </w:pPr>
    </w:p>
    <w:p w:rsidR="00F01C5C" w:rsidRDefault="00865EB1" w:rsidP="00F01C5C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Nach Abschluss der Analyseschritte </w:t>
      </w:r>
      <w:r w:rsidR="00EA16EA">
        <w:rPr>
          <w:rFonts w:cs="Arial"/>
          <w:color w:val="000000"/>
          <w:sz w:val="22"/>
        </w:rPr>
        <w:t xml:space="preserve">im Rahmen der </w:t>
      </w:r>
      <w:r w:rsidR="00F01C5C">
        <w:rPr>
          <w:rFonts w:cs="Arial"/>
          <w:color w:val="000000"/>
          <w:sz w:val="22"/>
        </w:rPr>
        <w:t>Versorgungs- und Bedarfs</w:t>
      </w:r>
      <w:r>
        <w:rPr>
          <w:rFonts w:cs="Arial"/>
          <w:color w:val="000000"/>
          <w:sz w:val="22"/>
        </w:rPr>
        <w:t>erfassung sowie der</w:t>
      </w:r>
      <w:r w:rsidR="00F01C5C">
        <w:rPr>
          <w:rFonts w:cs="Arial"/>
          <w:color w:val="000000"/>
          <w:sz w:val="22"/>
        </w:rPr>
        <w:t xml:space="preserve"> Prüfung infrastruktureller Gegebenheiten hat die Wirtschaftsförderung den weiteren Ausbau von Breitband beschlossen.</w:t>
      </w:r>
    </w:p>
    <w:p w:rsidR="00F01C5C" w:rsidRDefault="00F01C5C" w:rsidP="00F01C5C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01C5C" w:rsidRDefault="00F01C5C" w:rsidP="00F01C5C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Wir möchten Sie gerne über die Vor- und Nachteile eines </w:t>
      </w:r>
      <w:r w:rsidRPr="00832538">
        <w:rPr>
          <w:rFonts w:cs="Arial"/>
          <w:color w:val="000000"/>
          <w:sz w:val="22"/>
        </w:rPr>
        <w:t>eigenwirtschaftlichen</w:t>
      </w:r>
      <w:r w:rsidR="00865EB1">
        <w:rPr>
          <w:rFonts w:cs="Arial"/>
          <w:color w:val="000000"/>
          <w:sz w:val="22"/>
        </w:rPr>
        <w:t xml:space="preserve"> bzw.</w:t>
      </w:r>
      <w:r w:rsidRPr="00832538">
        <w:rPr>
          <w:rFonts w:cs="Arial"/>
          <w:color w:val="000000"/>
          <w:sz w:val="22"/>
        </w:rPr>
        <w:t xml:space="preserve"> geförderten</w:t>
      </w:r>
      <w:r w:rsidR="00865EB1">
        <w:rPr>
          <w:rFonts w:cs="Arial"/>
          <w:color w:val="000000"/>
          <w:sz w:val="22"/>
        </w:rPr>
        <w:t xml:space="preserve"> Ausbaus informieren und unsere </w:t>
      </w:r>
      <w:r>
        <w:rPr>
          <w:rFonts w:cs="Arial"/>
          <w:color w:val="000000"/>
          <w:sz w:val="22"/>
        </w:rPr>
        <w:t xml:space="preserve">Entscheidung für </w:t>
      </w:r>
      <w:r w:rsidR="00F63BAD">
        <w:rPr>
          <w:rFonts w:cs="Arial"/>
          <w:color w:val="000000"/>
          <w:sz w:val="22"/>
        </w:rPr>
        <w:t xml:space="preserve">den Bezirk </w:t>
      </w:r>
      <w:bookmarkStart w:id="0" w:name="_GoBack"/>
      <w:bookmarkEnd w:id="0"/>
      <w:proofErr w:type="spellStart"/>
      <w:r>
        <w:rPr>
          <w:rFonts w:cs="Arial"/>
          <w:color w:val="000000"/>
          <w:sz w:val="22"/>
        </w:rPr>
        <w:t>xy</w:t>
      </w:r>
      <w:proofErr w:type="spellEnd"/>
      <w:r>
        <w:rPr>
          <w:rFonts w:cs="Arial"/>
          <w:color w:val="000000"/>
          <w:sz w:val="22"/>
        </w:rPr>
        <w:t xml:space="preserve"> darlegen. Der Entschluss zum Ausbau trägt maßgeblich zur Gewerbeförderung bei und sich</w:t>
      </w:r>
      <w:r w:rsidR="00865EB1">
        <w:rPr>
          <w:rFonts w:cs="Arial"/>
          <w:color w:val="000000"/>
          <w:sz w:val="22"/>
        </w:rPr>
        <w:t xml:space="preserve">ert die Wettbewerbsfähigkeit des </w:t>
      </w:r>
      <w:r>
        <w:rPr>
          <w:rFonts w:cs="Arial"/>
          <w:color w:val="000000"/>
          <w:sz w:val="22"/>
        </w:rPr>
        <w:t>Standort</w:t>
      </w:r>
      <w:r w:rsidR="00865EB1">
        <w:rPr>
          <w:rFonts w:cs="Arial"/>
          <w:color w:val="000000"/>
          <w:sz w:val="22"/>
        </w:rPr>
        <w:t>s</w:t>
      </w:r>
      <w:r>
        <w:rPr>
          <w:rFonts w:cs="Arial"/>
          <w:color w:val="000000"/>
          <w:sz w:val="22"/>
        </w:rPr>
        <w:t>.</w:t>
      </w:r>
    </w:p>
    <w:p w:rsidR="00F01C5C" w:rsidRDefault="00F01C5C" w:rsidP="00F01C5C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F01C5C" w:rsidRDefault="00F01C5C" w:rsidP="00F01C5C">
      <w:pPr>
        <w:pStyle w:val="Default"/>
        <w:rPr>
          <w:sz w:val="22"/>
        </w:rPr>
      </w:pPr>
      <w:r w:rsidRPr="009B0E81">
        <w:rPr>
          <w:sz w:val="22"/>
        </w:rPr>
        <w:t xml:space="preserve">Wir freuen uns </w:t>
      </w:r>
      <w:r>
        <w:rPr>
          <w:sz w:val="22"/>
        </w:rPr>
        <w:t xml:space="preserve">über </w:t>
      </w:r>
      <w:r w:rsidR="00865EB1">
        <w:rPr>
          <w:sz w:val="22"/>
        </w:rPr>
        <w:t xml:space="preserve">Ihr </w:t>
      </w:r>
      <w:r>
        <w:rPr>
          <w:sz w:val="22"/>
        </w:rPr>
        <w:t xml:space="preserve">zahlreiches Erscheinen und Ihr Interesse an den politischen </w:t>
      </w:r>
      <w:r w:rsidR="00865EB1">
        <w:rPr>
          <w:sz w:val="22"/>
        </w:rPr>
        <w:t>Bemühungen</w:t>
      </w:r>
      <w:r>
        <w:rPr>
          <w:sz w:val="22"/>
        </w:rPr>
        <w:t xml:space="preserve"> zum Breitbandausbau im Bezirk </w:t>
      </w:r>
      <w:proofErr w:type="spellStart"/>
      <w:r>
        <w:rPr>
          <w:sz w:val="22"/>
        </w:rPr>
        <w:t>xy</w:t>
      </w:r>
      <w:proofErr w:type="spellEnd"/>
      <w:r>
        <w:rPr>
          <w:sz w:val="22"/>
        </w:rPr>
        <w:t>.</w:t>
      </w:r>
    </w:p>
    <w:p w:rsidR="006C4E4A" w:rsidRDefault="006C4E4A" w:rsidP="00832538">
      <w:pPr>
        <w:pStyle w:val="Default"/>
        <w:spacing w:line="360" w:lineRule="auto"/>
        <w:rPr>
          <w:sz w:val="22"/>
          <w:szCs w:val="22"/>
        </w:rPr>
      </w:pPr>
    </w:p>
    <w:p w:rsidR="006C4E4A" w:rsidRPr="006C4E4A" w:rsidRDefault="006C4E4A" w:rsidP="00832538">
      <w:pPr>
        <w:pStyle w:val="Default"/>
        <w:spacing w:line="360" w:lineRule="auto"/>
        <w:rPr>
          <w:sz w:val="22"/>
          <w:szCs w:val="22"/>
        </w:rPr>
      </w:pPr>
    </w:p>
    <w:sectPr w:rsidR="006C4E4A" w:rsidRPr="006C4E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473"/>
    <w:multiLevelType w:val="hybridMultilevel"/>
    <w:tmpl w:val="1A20A9B6"/>
    <w:lvl w:ilvl="0" w:tplc="39A4C56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BC2BF9"/>
    <w:multiLevelType w:val="hybridMultilevel"/>
    <w:tmpl w:val="6D480470"/>
    <w:lvl w:ilvl="0" w:tplc="FFFFFFFF">
      <w:start w:val="1"/>
      <w:numFmt w:val="bullet"/>
      <w:pStyle w:val="TabellePMHpla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45769"/>
    <w:multiLevelType w:val="hybridMultilevel"/>
    <w:tmpl w:val="32D2F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456A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3979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1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1"/>
  </w:num>
  <w:num w:numId="39">
    <w:abstractNumId w:val="3"/>
  </w:num>
  <w:num w:numId="40">
    <w:abstractNumId w:val="2"/>
  </w:num>
  <w:num w:numId="4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53"/>
    <w:rsid w:val="000553A7"/>
    <w:rsid w:val="000E006A"/>
    <w:rsid w:val="001E01FD"/>
    <w:rsid w:val="002117BD"/>
    <w:rsid w:val="0033158B"/>
    <w:rsid w:val="00452B36"/>
    <w:rsid w:val="00507BD8"/>
    <w:rsid w:val="006C4E4A"/>
    <w:rsid w:val="00702ECF"/>
    <w:rsid w:val="00732430"/>
    <w:rsid w:val="00832538"/>
    <w:rsid w:val="00865EB1"/>
    <w:rsid w:val="00925293"/>
    <w:rsid w:val="009B0E81"/>
    <w:rsid w:val="00A6699D"/>
    <w:rsid w:val="00A7124B"/>
    <w:rsid w:val="00AA1A3B"/>
    <w:rsid w:val="00B2646F"/>
    <w:rsid w:val="00D23EC5"/>
    <w:rsid w:val="00DA57EE"/>
    <w:rsid w:val="00DB1320"/>
    <w:rsid w:val="00E31B53"/>
    <w:rsid w:val="00EA16EA"/>
    <w:rsid w:val="00EB19A9"/>
    <w:rsid w:val="00F01C5C"/>
    <w:rsid w:val="00F256AA"/>
    <w:rsid w:val="00F32FC8"/>
    <w:rsid w:val="00F6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EC5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24B"/>
    <w:pPr>
      <w:keepNext/>
      <w:keepLines/>
      <w:numPr>
        <w:numId w:val="39"/>
      </w:numPr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124B"/>
    <w:pPr>
      <w:keepNext/>
      <w:keepLines/>
      <w:numPr>
        <w:ilvl w:val="1"/>
        <w:numId w:val="37"/>
      </w:numPr>
      <w:spacing w:before="200" w:after="1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124B"/>
    <w:pPr>
      <w:keepNext/>
      <w:keepLines/>
      <w:numPr>
        <w:ilvl w:val="2"/>
        <w:numId w:val="39"/>
      </w:numPr>
      <w:spacing w:before="200" w:after="1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124B"/>
    <w:pPr>
      <w:keepNext/>
      <w:keepLines/>
      <w:numPr>
        <w:ilvl w:val="3"/>
        <w:numId w:val="39"/>
      </w:numPr>
      <w:spacing w:before="200" w:after="1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7124B"/>
    <w:pPr>
      <w:keepNext/>
      <w:keepLines/>
      <w:numPr>
        <w:ilvl w:val="4"/>
        <w:numId w:val="39"/>
      </w:numPr>
      <w:spacing w:before="200" w:after="1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124B"/>
    <w:pPr>
      <w:keepNext/>
      <w:keepLines/>
      <w:numPr>
        <w:ilvl w:val="5"/>
        <w:numId w:val="39"/>
      </w:numPr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124B"/>
    <w:pPr>
      <w:keepNext/>
      <w:keepLines/>
      <w:numPr>
        <w:ilvl w:val="6"/>
        <w:numId w:val="39"/>
      </w:numPr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124B"/>
    <w:pPr>
      <w:keepNext/>
      <w:keepLines/>
      <w:numPr>
        <w:ilvl w:val="7"/>
        <w:numId w:val="3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124B"/>
    <w:pPr>
      <w:keepNext/>
      <w:keepLines/>
      <w:numPr>
        <w:ilvl w:val="8"/>
        <w:numId w:val="3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EC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124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3EC5"/>
    <w:rPr>
      <w:rFonts w:ascii="Arial" w:eastAsiaTheme="majorEastAsia" w:hAnsi="Arial" w:cstheme="majorBidi"/>
      <w:b/>
      <w:bCs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EC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EC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3E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3EC5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23E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23EC5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23EC5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EC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D23EC5"/>
    <w:rPr>
      <w:b/>
      <w:bCs/>
      <w:i/>
      <w:iCs/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23EC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3EC5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EC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EC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3EC5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3EC5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3EC5"/>
    <w:rPr>
      <w:rFonts w:ascii="Arial" w:eastAsiaTheme="majorEastAsia" w:hAnsi="Arial" w:cstheme="majorBidi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23EC5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23EC5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23EC5"/>
    <w:rPr>
      <w:i/>
      <w:iCs/>
    </w:rPr>
  </w:style>
  <w:style w:type="paragraph" w:styleId="KeinLeerraum">
    <w:name w:val="No Spacing"/>
    <w:uiPriority w:val="1"/>
    <w:qFormat/>
    <w:rsid w:val="00D23EC5"/>
    <w:pPr>
      <w:spacing w:after="0" w:line="240" w:lineRule="auto"/>
    </w:pPr>
    <w:rPr>
      <w:rFonts w:ascii="Arial" w:hAnsi="Arial"/>
    </w:rPr>
  </w:style>
  <w:style w:type="character" w:styleId="SchwacheHervorhebung">
    <w:name w:val="Subtle Emphasis"/>
    <w:basedOn w:val="Absatz-Standardschriftart"/>
    <w:uiPriority w:val="19"/>
    <w:qFormat/>
    <w:rsid w:val="00D23EC5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D23EC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23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EC5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D23EC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D23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23EC5"/>
    <w:rPr>
      <w:rFonts w:ascii="Arial" w:hAnsi="Arial"/>
      <w:sz w:val="20"/>
    </w:rPr>
  </w:style>
  <w:style w:type="paragraph" w:customStyle="1" w:styleId="TabellePMHplain">
    <w:name w:val="Tabelle_PMH_plain"/>
    <w:basedOn w:val="Standard"/>
    <w:rsid w:val="00D23EC5"/>
    <w:pPr>
      <w:numPr>
        <w:numId w:val="38"/>
      </w:numPr>
      <w:spacing w:before="60" w:after="60"/>
    </w:pPr>
    <w:rPr>
      <w:rFonts w:eastAsia="Times New Roman" w:cs="Times New Roman"/>
      <w:sz w:val="16"/>
      <w:szCs w:val="24"/>
      <w:lang w:eastAsia="de-DE"/>
    </w:rPr>
  </w:style>
  <w:style w:type="table" w:styleId="Tabellenraster">
    <w:name w:val="Table Grid"/>
    <w:basedOn w:val="NormaleTabelle"/>
    <w:uiPriority w:val="59"/>
    <w:rsid w:val="00D2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rsid w:val="00D23EC5"/>
    <w:pPr>
      <w:jc w:val="center"/>
    </w:pPr>
    <w:rPr>
      <w:rFonts w:eastAsia="Times New Roman" w:cs="Times New Roman"/>
      <w:sz w:val="16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D23EC5"/>
    <w:rPr>
      <w:rFonts w:ascii="Arial" w:eastAsia="Times New Roman" w:hAnsi="Arial" w:cs="Times New Roman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23EC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23EC5"/>
    <w:pPr>
      <w:spacing w:after="100"/>
      <w:ind w:left="200"/>
    </w:pPr>
  </w:style>
  <w:style w:type="paragraph" w:customStyle="1" w:styleId="Default">
    <w:name w:val="Default"/>
    <w:rsid w:val="00E31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EC5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24B"/>
    <w:pPr>
      <w:keepNext/>
      <w:keepLines/>
      <w:numPr>
        <w:numId w:val="39"/>
      </w:numPr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124B"/>
    <w:pPr>
      <w:keepNext/>
      <w:keepLines/>
      <w:numPr>
        <w:ilvl w:val="1"/>
        <w:numId w:val="37"/>
      </w:numPr>
      <w:spacing w:before="200" w:after="1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124B"/>
    <w:pPr>
      <w:keepNext/>
      <w:keepLines/>
      <w:numPr>
        <w:ilvl w:val="2"/>
        <w:numId w:val="39"/>
      </w:numPr>
      <w:spacing w:before="200" w:after="1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124B"/>
    <w:pPr>
      <w:keepNext/>
      <w:keepLines/>
      <w:numPr>
        <w:ilvl w:val="3"/>
        <w:numId w:val="39"/>
      </w:numPr>
      <w:spacing w:before="200" w:after="1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7124B"/>
    <w:pPr>
      <w:keepNext/>
      <w:keepLines/>
      <w:numPr>
        <w:ilvl w:val="4"/>
        <w:numId w:val="39"/>
      </w:numPr>
      <w:spacing w:before="200" w:after="1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124B"/>
    <w:pPr>
      <w:keepNext/>
      <w:keepLines/>
      <w:numPr>
        <w:ilvl w:val="5"/>
        <w:numId w:val="39"/>
      </w:numPr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124B"/>
    <w:pPr>
      <w:keepNext/>
      <w:keepLines/>
      <w:numPr>
        <w:ilvl w:val="6"/>
        <w:numId w:val="39"/>
      </w:numPr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124B"/>
    <w:pPr>
      <w:keepNext/>
      <w:keepLines/>
      <w:numPr>
        <w:ilvl w:val="7"/>
        <w:numId w:val="3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124B"/>
    <w:pPr>
      <w:keepNext/>
      <w:keepLines/>
      <w:numPr>
        <w:ilvl w:val="8"/>
        <w:numId w:val="3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EC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124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3EC5"/>
    <w:rPr>
      <w:rFonts w:ascii="Arial" w:eastAsiaTheme="majorEastAsia" w:hAnsi="Arial" w:cstheme="majorBidi"/>
      <w:b/>
      <w:bCs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EC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EC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3E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3EC5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23E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23EC5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23EC5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EC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D23EC5"/>
    <w:rPr>
      <w:b/>
      <w:bCs/>
      <w:i/>
      <w:iCs/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23EC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3EC5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EC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EC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3EC5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3EC5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3EC5"/>
    <w:rPr>
      <w:rFonts w:ascii="Arial" w:eastAsiaTheme="majorEastAsia" w:hAnsi="Arial" w:cstheme="majorBidi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23EC5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23EC5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23EC5"/>
    <w:rPr>
      <w:i/>
      <w:iCs/>
    </w:rPr>
  </w:style>
  <w:style w:type="paragraph" w:styleId="KeinLeerraum">
    <w:name w:val="No Spacing"/>
    <w:uiPriority w:val="1"/>
    <w:qFormat/>
    <w:rsid w:val="00D23EC5"/>
    <w:pPr>
      <w:spacing w:after="0" w:line="240" w:lineRule="auto"/>
    </w:pPr>
    <w:rPr>
      <w:rFonts w:ascii="Arial" w:hAnsi="Arial"/>
    </w:rPr>
  </w:style>
  <w:style w:type="character" w:styleId="SchwacheHervorhebung">
    <w:name w:val="Subtle Emphasis"/>
    <w:basedOn w:val="Absatz-Standardschriftart"/>
    <w:uiPriority w:val="19"/>
    <w:qFormat/>
    <w:rsid w:val="00D23EC5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D23EC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23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EC5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D23EC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D23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23EC5"/>
    <w:rPr>
      <w:rFonts w:ascii="Arial" w:hAnsi="Arial"/>
      <w:sz w:val="20"/>
    </w:rPr>
  </w:style>
  <w:style w:type="paragraph" w:customStyle="1" w:styleId="TabellePMHplain">
    <w:name w:val="Tabelle_PMH_plain"/>
    <w:basedOn w:val="Standard"/>
    <w:rsid w:val="00D23EC5"/>
    <w:pPr>
      <w:numPr>
        <w:numId w:val="38"/>
      </w:numPr>
      <w:spacing w:before="60" w:after="60"/>
    </w:pPr>
    <w:rPr>
      <w:rFonts w:eastAsia="Times New Roman" w:cs="Times New Roman"/>
      <w:sz w:val="16"/>
      <w:szCs w:val="24"/>
      <w:lang w:eastAsia="de-DE"/>
    </w:rPr>
  </w:style>
  <w:style w:type="table" w:styleId="Tabellenraster">
    <w:name w:val="Table Grid"/>
    <w:basedOn w:val="NormaleTabelle"/>
    <w:uiPriority w:val="59"/>
    <w:rsid w:val="00D2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rsid w:val="00D23EC5"/>
    <w:pPr>
      <w:jc w:val="center"/>
    </w:pPr>
    <w:rPr>
      <w:rFonts w:eastAsia="Times New Roman" w:cs="Times New Roman"/>
      <w:sz w:val="16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D23EC5"/>
    <w:rPr>
      <w:rFonts w:ascii="Arial" w:eastAsia="Times New Roman" w:hAnsi="Arial" w:cs="Times New Roman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23EC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23EC5"/>
    <w:pPr>
      <w:spacing w:after="100"/>
      <w:ind w:left="200"/>
    </w:pPr>
  </w:style>
  <w:style w:type="paragraph" w:customStyle="1" w:styleId="Default">
    <w:name w:val="Default"/>
    <w:rsid w:val="00E31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Glante</dc:creator>
  <cp:lastModifiedBy>Anja Glante</cp:lastModifiedBy>
  <cp:revision>10</cp:revision>
  <dcterms:created xsi:type="dcterms:W3CDTF">2017-03-17T14:57:00Z</dcterms:created>
  <dcterms:modified xsi:type="dcterms:W3CDTF">2017-03-20T17:19:00Z</dcterms:modified>
</cp:coreProperties>
</file>